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0A" w:rsidRPr="008F260A" w:rsidRDefault="008F260A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6"/>
          <w:szCs w:val="46"/>
        </w:rPr>
      </w:pPr>
      <w:r>
        <w:rPr>
          <w:rFonts w:ascii="Arial-BoldMT" w:hAnsi="Arial-BoldMT" w:cs="Arial-BoldMT"/>
          <w:b/>
          <w:bCs/>
          <w:sz w:val="46"/>
          <w:szCs w:val="46"/>
        </w:rPr>
        <w:t>Hampshire Neurological Alliance Study Day</w:t>
      </w: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proofErr w:type="gramStart"/>
      <w:r>
        <w:rPr>
          <w:rFonts w:ascii="ArialMT" w:hAnsi="ArialMT" w:cs="ArialMT"/>
          <w:sz w:val="32"/>
          <w:szCs w:val="32"/>
        </w:rPr>
        <w:t>in</w:t>
      </w:r>
      <w:proofErr w:type="gramEnd"/>
      <w:r>
        <w:rPr>
          <w:rFonts w:ascii="ArialMT" w:hAnsi="ArialMT" w:cs="ArialMT"/>
          <w:sz w:val="32"/>
          <w:szCs w:val="32"/>
        </w:rPr>
        <w:t xml:space="preserve"> collaboration with Hampshire County Council</w:t>
      </w:r>
    </w:p>
    <w:p w:rsidR="00C24B29" w:rsidRDefault="00535743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Wednesday 19</w:t>
      </w:r>
      <w:r w:rsidRPr="00535743">
        <w:rPr>
          <w:rFonts w:ascii="ArialMT" w:hAnsi="ArialMT" w:cs="ArialMT"/>
          <w:sz w:val="24"/>
          <w:szCs w:val="24"/>
          <w:vertAlign w:val="superscript"/>
        </w:rPr>
        <w:t>th</w:t>
      </w:r>
      <w:r>
        <w:rPr>
          <w:rFonts w:ascii="ArialMT" w:hAnsi="ArialMT" w:cs="ArialMT"/>
          <w:sz w:val="24"/>
          <w:szCs w:val="24"/>
        </w:rPr>
        <w:t xml:space="preserve"> July</w:t>
      </w:r>
      <w:r w:rsidR="002F1505">
        <w:rPr>
          <w:rFonts w:ascii="ArialMT" w:hAnsi="ArialMT" w:cs="ArialMT"/>
          <w:sz w:val="24"/>
          <w:szCs w:val="24"/>
        </w:rPr>
        <w:t xml:space="preserve"> 2017</w:t>
      </w: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Kings Community Church, Hedge End, SO30 4BZ</w:t>
      </w:r>
    </w:p>
    <w:p w:rsidR="00C24B29" w:rsidRPr="0074671B" w:rsidRDefault="00C24B29" w:rsidP="00C24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sz w:val="24"/>
          <w:szCs w:val="24"/>
        </w:rPr>
      </w:pPr>
      <w:r w:rsidRPr="00C24B29">
        <w:rPr>
          <w:rFonts w:ascii="Arial-ItalicMT" w:hAnsi="Arial-ItalicMT" w:cs="Arial-ItalicMT"/>
          <w:b/>
          <w:i/>
          <w:iCs/>
          <w:sz w:val="28"/>
          <w:szCs w:val="28"/>
        </w:rPr>
        <w:t>Programme for the day</w:t>
      </w:r>
    </w:p>
    <w:p w:rsidR="00C24B29" w:rsidRDefault="00C24B29" w:rsidP="00C24B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C24B29" w:rsidRPr="001579D6" w:rsidRDefault="007D2A9E" w:rsidP="001579D6">
      <w:p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 xml:space="preserve">08.45 – 9.30 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="007E5FA4" w:rsidRPr="001579D6">
        <w:rPr>
          <w:rFonts w:ascii="Arial" w:hAnsi="Arial" w:cs="Arial"/>
          <w:iCs/>
          <w:sz w:val="24"/>
          <w:szCs w:val="24"/>
        </w:rPr>
        <w:t xml:space="preserve">Arrival </w:t>
      </w:r>
      <w:r w:rsidRPr="001579D6">
        <w:rPr>
          <w:rFonts w:ascii="Arial" w:hAnsi="Arial" w:cs="Arial"/>
          <w:iCs/>
          <w:sz w:val="24"/>
          <w:szCs w:val="24"/>
        </w:rPr>
        <w:t>and registration</w:t>
      </w:r>
    </w:p>
    <w:p w:rsidR="00F37AA2" w:rsidRPr="001579D6" w:rsidRDefault="00C24B29" w:rsidP="001579D6">
      <w:pPr>
        <w:tabs>
          <w:tab w:val="left" w:pos="1701"/>
          <w:tab w:val="left" w:pos="2127"/>
          <w:tab w:val="left" w:pos="5954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 xml:space="preserve">09.30 – 09.35 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="007E5FA4" w:rsidRPr="001579D6">
        <w:rPr>
          <w:rFonts w:ascii="Arial" w:hAnsi="Arial" w:cs="Arial"/>
          <w:iCs/>
          <w:sz w:val="24"/>
          <w:szCs w:val="24"/>
        </w:rPr>
        <w:t xml:space="preserve">Welcome and </w:t>
      </w:r>
      <w:r w:rsidRPr="001579D6">
        <w:rPr>
          <w:rFonts w:ascii="Arial" w:hAnsi="Arial" w:cs="Arial"/>
          <w:b/>
          <w:bCs/>
          <w:sz w:val="24"/>
          <w:szCs w:val="24"/>
        </w:rPr>
        <w:t>Introduction from PACT</w:t>
      </w:r>
      <w:r w:rsidRPr="001579D6">
        <w:rPr>
          <w:rFonts w:ascii="Arial" w:hAnsi="Arial" w:cs="Arial"/>
          <w:b/>
          <w:bCs/>
          <w:sz w:val="24"/>
          <w:szCs w:val="24"/>
        </w:rPr>
        <w:tab/>
      </w:r>
    </w:p>
    <w:p w:rsidR="00F37AA2" w:rsidRPr="001579D6" w:rsidRDefault="00C24B29" w:rsidP="001579D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09.35 – 09.45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Pr="001579D6">
        <w:rPr>
          <w:rFonts w:ascii="Arial" w:hAnsi="Arial" w:cs="Arial"/>
          <w:b/>
          <w:bCs/>
          <w:sz w:val="24"/>
          <w:szCs w:val="24"/>
        </w:rPr>
        <w:t>Introduction to the HNA Day</w:t>
      </w:r>
      <w:r w:rsidRPr="001579D6">
        <w:rPr>
          <w:rFonts w:ascii="Arial" w:hAnsi="Arial" w:cs="Arial"/>
          <w:b/>
          <w:bCs/>
          <w:sz w:val="24"/>
          <w:szCs w:val="24"/>
        </w:rPr>
        <w:tab/>
      </w:r>
      <w:r w:rsidRPr="001579D6">
        <w:rPr>
          <w:rFonts w:ascii="Arial" w:hAnsi="Arial" w:cs="Arial"/>
          <w:b/>
          <w:bCs/>
          <w:sz w:val="24"/>
          <w:szCs w:val="24"/>
        </w:rPr>
        <w:tab/>
      </w:r>
      <w:r w:rsidR="0009753F" w:rsidRPr="001579D6">
        <w:rPr>
          <w:rFonts w:ascii="Arial" w:hAnsi="Arial" w:cs="Arial"/>
          <w:b/>
          <w:bCs/>
          <w:sz w:val="24"/>
          <w:szCs w:val="24"/>
        </w:rPr>
        <w:tab/>
      </w:r>
      <w:r w:rsidR="0009753F" w:rsidRPr="001579D6">
        <w:rPr>
          <w:rFonts w:ascii="Arial" w:hAnsi="Arial" w:cs="Arial"/>
          <w:b/>
          <w:bCs/>
          <w:sz w:val="24"/>
          <w:szCs w:val="24"/>
        </w:rPr>
        <w:tab/>
      </w:r>
    </w:p>
    <w:p w:rsidR="00C24B29" w:rsidRPr="001579D6" w:rsidRDefault="00F37AA2" w:rsidP="001579D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b/>
          <w:bCs/>
          <w:sz w:val="24"/>
          <w:szCs w:val="24"/>
        </w:rPr>
        <w:tab/>
      </w:r>
      <w:r w:rsidR="00C24B29" w:rsidRPr="001579D6">
        <w:rPr>
          <w:rFonts w:ascii="Arial" w:hAnsi="Arial" w:cs="Arial"/>
          <w:iCs/>
          <w:sz w:val="24"/>
          <w:szCs w:val="24"/>
        </w:rPr>
        <w:t>Anne Meader, HNA</w:t>
      </w:r>
    </w:p>
    <w:p w:rsidR="00F37AA2" w:rsidRPr="001579D6" w:rsidRDefault="00C24B29" w:rsidP="001579D6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 xml:space="preserve">09.45 – 10.30 </w:t>
      </w:r>
      <w:r w:rsidR="0009753F" w:rsidRPr="001579D6">
        <w:rPr>
          <w:rFonts w:ascii="Arial" w:hAnsi="Arial" w:cs="Arial"/>
          <w:iCs/>
          <w:sz w:val="24"/>
          <w:szCs w:val="24"/>
        </w:rPr>
        <w:tab/>
      </w:r>
      <w:r w:rsidRPr="001579D6">
        <w:rPr>
          <w:rFonts w:ascii="Arial" w:hAnsi="Arial" w:cs="Arial"/>
          <w:b/>
          <w:bCs/>
          <w:sz w:val="24"/>
          <w:szCs w:val="24"/>
        </w:rPr>
        <w:t>Session 1</w:t>
      </w:r>
      <w:r w:rsidR="00F37AA2" w:rsidRPr="001579D6">
        <w:rPr>
          <w:rFonts w:ascii="Arial" w:hAnsi="Arial" w:cs="Arial"/>
          <w:b/>
          <w:bCs/>
          <w:sz w:val="24"/>
          <w:szCs w:val="24"/>
        </w:rPr>
        <w:t xml:space="preserve">: </w:t>
      </w:r>
      <w:r w:rsidR="00535743" w:rsidRPr="001579D6">
        <w:rPr>
          <w:rFonts w:ascii="Arial" w:hAnsi="Arial" w:cs="Arial"/>
          <w:b/>
          <w:bCs/>
          <w:sz w:val="24"/>
          <w:szCs w:val="24"/>
        </w:rPr>
        <w:t>Fatigue</w:t>
      </w:r>
      <w:r w:rsidR="00057487" w:rsidRPr="001579D6">
        <w:rPr>
          <w:rFonts w:ascii="Arial" w:hAnsi="Arial" w:cs="Arial"/>
          <w:b/>
          <w:bCs/>
          <w:sz w:val="24"/>
          <w:szCs w:val="24"/>
        </w:rPr>
        <w:t xml:space="preserve"> Management</w:t>
      </w:r>
    </w:p>
    <w:p w:rsidR="002F43EA" w:rsidRDefault="00057487" w:rsidP="002F43EA">
      <w:pPr>
        <w:spacing w:after="0" w:line="240" w:lineRule="auto"/>
        <w:ind w:left="1695" w:firstLine="6"/>
        <w:rPr>
          <w:rFonts w:ascii="Arial" w:hAnsi="Arial" w:cs="Arial"/>
          <w:sz w:val="24"/>
          <w:szCs w:val="24"/>
        </w:rPr>
      </w:pPr>
      <w:r w:rsidRPr="001579D6">
        <w:rPr>
          <w:rFonts w:ascii="Arial" w:hAnsi="Arial" w:cs="Arial"/>
          <w:sz w:val="24"/>
          <w:szCs w:val="24"/>
        </w:rPr>
        <w:t xml:space="preserve">Claire </w:t>
      </w:r>
      <w:proofErr w:type="spellStart"/>
      <w:r w:rsidRPr="001579D6">
        <w:rPr>
          <w:rFonts w:ascii="Arial" w:hAnsi="Arial" w:cs="Arial"/>
          <w:sz w:val="24"/>
          <w:szCs w:val="24"/>
        </w:rPr>
        <w:t>Kinnersley</w:t>
      </w:r>
      <w:proofErr w:type="spellEnd"/>
      <w:r w:rsidRPr="001579D6">
        <w:rPr>
          <w:rFonts w:ascii="Arial" w:hAnsi="Arial" w:cs="Arial"/>
          <w:sz w:val="24"/>
          <w:szCs w:val="24"/>
        </w:rPr>
        <w:t xml:space="preserve"> - Senior Practitioner Occupational Therapist </w:t>
      </w:r>
    </w:p>
    <w:p w:rsidR="00057487" w:rsidRPr="001579D6" w:rsidRDefault="00057487" w:rsidP="001579D6">
      <w:pPr>
        <w:spacing w:line="240" w:lineRule="auto"/>
        <w:ind w:left="1695" w:firstLine="6"/>
        <w:rPr>
          <w:rFonts w:ascii="Arial" w:hAnsi="Arial" w:cs="Arial"/>
          <w:sz w:val="24"/>
          <w:szCs w:val="24"/>
        </w:rPr>
      </w:pPr>
      <w:r w:rsidRPr="001579D6">
        <w:rPr>
          <w:rFonts w:ascii="Arial" w:hAnsi="Arial" w:cs="Arial"/>
          <w:sz w:val="24"/>
          <w:szCs w:val="24"/>
        </w:rPr>
        <w:t xml:space="preserve">Dawn Bowman – OT Consultant (both from North </w:t>
      </w:r>
      <w:proofErr w:type="spellStart"/>
      <w:r w:rsidRPr="001579D6">
        <w:rPr>
          <w:rFonts w:ascii="Arial" w:hAnsi="Arial" w:cs="Arial"/>
          <w:sz w:val="24"/>
          <w:szCs w:val="24"/>
        </w:rPr>
        <w:t>Reablement</w:t>
      </w:r>
      <w:proofErr w:type="spellEnd"/>
      <w:r w:rsidRPr="001579D6">
        <w:rPr>
          <w:rFonts w:ascii="Arial" w:hAnsi="Arial" w:cs="Arial"/>
          <w:sz w:val="24"/>
          <w:szCs w:val="24"/>
        </w:rPr>
        <w:t xml:space="preserve"> Team)</w:t>
      </w:r>
    </w:p>
    <w:p w:rsidR="00C24B29" w:rsidRPr="001579D6" w:rsidRDefault="00C24B29" w:rsidP="001579D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 xml:space="preserve">10.30 – 10.45 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Pr="001579D6">
        <w:rPr>
          <w:rFonts w:ascii="Arial" w:hAnsi="Arial" w:cs="Arial"/>
          <w:b/>
          <w:bCs/>
          <w:sz w:val="24"/>
          <w:szCs w:val="24"/>
        </w:rPr>
        <w:t>Break &amp; Refreshments</w:t>
      </w:r>
    </w:p>
    <w:p w:rsidR="00D66246" w:rsidRDefault="00535743" w:rsidP="00D662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10.45 – 11.15</w:t>
      </w:r>
      <w:r w:rsidR="00C24B29" w:rsidRPr="001579D6">
        <w:rPr>
          <w:rFonts w:ascii="Arial" w:hAnsi="Arial" w:cs="Arial"/>
          <w:iCs/>
          <w:sz w:val="24"/>
          <w:szCs w:val="24"/>
        </w:rPr>
        <w:t xml:space="preserve"> </w:t>
      </w:r>
      <w:r w:rsidR="00C24B29" w:rsidRPr="001579D6">
        <w:rPr>
          <w:rFonts w:ascii="Arial" w:hAnsi="Arial" w:cs="Arial"/>
          <w:iCs/>
          <w:sz w:val="24"/>
          <w:szCs w:val="24"/>
        </w:rPr>
        <w:tab/>
      </w:r>
      <w:r w:rsidR="00C24B29" w:rsidRPr="001579D6">
        <w:rPr>
          <w:rFonts w:ascii="Arial" w:hAnsi="Arial" w:cs="Arial"/>
          <w:b/>
          <w:bCs/>
          <w:sz w:val="24"/>
          <w:szCs w:val="24"/>
        </w:rPr>
        <w:t>Session 2</w:t>
      </w:r>
      <w:r w:rsidR="00F37AA2" w:rsidRPr="001579D6">
        <w:rPr>
          <w:rFonts w:ascii="Arial" w:hAnsi="Arial" w:cs="Arial"/>
          <w:b/>
          <w:bCs/>
          <w:sz w:val="24"/>
          <w:szCs w:val="24"/>
        </w:rPr>
        <w:t xml:space="preserve">: </w:t>
      </w:r>
      <w:r w:rsidR="00D66246">
        <w:rPr>
          <w:rFonts w:ascii="Arial" w:hAnsi="Arial" w:cs="Arial"/>
          <w:b/>
          <w:bCs/>
          <w:sz w:val="24"/>
          <w:szCs w:val="24"/>
        </w:rPr>
        <w:t>Blue Badge qualification – Cognitive/Behavioural impairments</w:t>
      </w:r>
    </w:p>
    <w:p w:rsidR="00535743" w:rsidRPr="001579D6" w:rsidRDefault="00535743" w:rsidP="001579D6">
      <w:pPr>
        <w:autoSpaceDE w:val="0"/>
        <w:autoSpaceDN w:val="0"/>
        <w:adjustRightInd w:val="0"/>
        <w:spacing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b/>
          <w:iCs/>
          <w:sz w:val="24"/>
          <w:szCs w:val="24"/>
        </w:rPr>
        <w:tab/>
        <w:t>Gordon Smith HCC</w:t>
      </w:r>
    </w:p>
    <w:p w:rsidR="00C24B29" w:rsidRPr="001579D6" w:rsidRDefault="00535743" w:rsidP="001579D6">
      <w:pPr>
        <w:autoSpaceDE w:val="0"/>
        <w:autoSpaceDN w:val="0"/>
        <w:adjustRightInd w:val="0"/>
        <w:spacing w:line="240" w:lineRule="auto"/>
        <w:ind w:left="1701" w:hanging="1701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11.15 – 11.30</w:t>
      </w:r>
      <w:r w:rsidR="00C24B29" w:rsidRPr="001579D6">
        <w:rPr>
          <w:rFonts w:ascii="Arial" w:hAnsi="Arial" w:cs="Arial"/>
          <w:iCs/>
          <w:sz w:val="24"/>
          <w:szCs w:val="24"/>
        </w:rPr>
        <w:tab/>
      </w:r>
      <w:r w:rsidR="00C24B29" w:rsidRPr="001579D6">
        <w:rPr>
          <w:rFonts w:ascii="Arial" w:hAnsi="Arial" w:cs="Arial"/>
          <w:b/>
          <w:bCs/>
          <w:sz w:val="24"/>
          <w:szCs w:val="24"/>
        </w:rPr>
        <w:t>Comfort Break</w:t>
      </w:r>
    </w:p>
    <w:p w:rsidR="00797956" w:rsidRDefault="00535743" w:rsidP="0079795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579D6">
        <w:rPr>
          <w:rFonts w:ascii="Arial" w:hAnsi="Arial" w:cs="Arial"/>
          <w:iCs/>
          <w:sz w:val="24"/>
          <w:szCs w:val="24"/>
        </w:rPr>
        <w:t>11.30</w:t>
      </w:r>
      <w:r w:rsidR="00C24B29" w:rsidRPr="001579D6">
        <w:rPr>
          <w:rFonts w:ascii="Arial" w:hAnsi="Arial" w:cs="Arial"/>
          <w:iCs/>
          <w:sz w:val="24"/>
          <w:szCs w:val="24"/>
        </w:rPr>
        <w:t xml:space="preserve"> – </w:t>
      </w:r>
      <w:r w:rsidR="00245891" w:rsidRPr="001579D6">
        <w:rPr>
          <w:rFonts w:ascii="Arial" w:hAnsi="Arial" w:cs="Arial"/>
          <w:iCs/>
          <w:sz w:val="24"/>
          <w:szCs w:val="24"/>
        </w:rPr>
        <w:t>1</w:t>
      </w:r>
      <w:r w:rsidRPr="001579D6">
        <w:rPr>
          <w:rFonts w:ascii="Arial" w:hAnsi="Arial" w:cs="Arial"/>
          <w:iCs/>
          <w:sz w:val="24"/>
          <w:szCs w:val="24"/>
        </w:rPr>
        <w:t>2.30</w:t>
      </w:r>
      <w:r w:rsidR="00C24B29" w:rsidRPr="001579D6">
        <w:rPr>
          <w:rFonts w:ascii="Arial" w:hAnsi="Arial" w:cs="Arial"/>
          <w:iCs/>
          <w:sz w:val="24"/>
          <w:szCs w:val="24"/>
        </w:rPr>
        <w:tab/>
      </w:r>
      <w:r w:rsidR="00C24B29" w:rsidRPr="001579D6">
        <w:rPr>
          <w:rFonts w:ascii="Arial" w:hAnsi="Arial" w:cs="Arial"/>
          <w:b/>
          <w:bCs/>
          <w:sz w:val="24"/>
          <w:szCs w:val="24"/>
        </w:rPr>
        <w:t>Session 3</w:t>
      </w:r>
      <w:r w:rsidR="008F260A" w:rsidRPr="001579D6">
        <w:rPr>
          <w:rFonts w:ascii="Arial" w:hAnsi="Arial" w:cs="Arial"/>
          <w:b/>
          <w:bCs/>
          <w:sz w:val="24"/>
          <w:szCs w:val="24"/>
        </w:rPr>
        <w:t xml:space="preserve">: </w:t>
      </w:r>
      <w:r w:rsidR="00797956">
        <w:rPr>
          <w:rFonts w:ascii="Arial" w:hAnsi="Arial" w:cs="Arial"/>
          <w:b/>
          <w:bCs/>
          <w:sz w:val="24"/>
          <w:szCs w:val="24"/>
        </w:rPr>
        <w:t xml:space="preserve">Learning Disability and Autism, </w:t>
      </w:r>
      <w:proofErr w:type="gramStart"/>
      <w:r w:rsidR="00797956">
        <w:rPr>
          <w:rFonts w:ascii="Arial" w:hAnsi="Arial" w:cs="Arial"/>
          <w:b/>
          <w:bCs/>
          <w:sz w:val="24"/>
          <w:szCs w:val="24"/>
        </w:rPr>
        <w:t>what’s</w:t>
      </w:r>
      <w:proofErr w:type="gramEnd"/>
      <w:r w:rsidR="00797956">
        <w:rPr>
          <w:rFonts w:ascii="Arial" w:hAnsi="Arial" w:cs="Arial"/>
          <w:b/>
          <w:bCs/>
          <w:sz w:val="24"/>
          <w:szCs w:val="24"/>
        </w:rPr>
        <w:t xml:space="preserve"> the difference?</w:t>
      </w:r>
      <w:r w:rsidR="00797956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797956" w:rsidRDefault="00797956" w:rsidP="002F43EA">
      <w:pPr>
        <w:spacing w:after="120" w:line="240" w:lineRule="auto"/>
        <w:ind w:left="170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Linda Burgess – Learning Disability Commissioning and Strategic Autism Lead (Adults) HCC</w:t>
      </w:r>
    </w:p>
    <w:p w:rsidR="00E81F7E" w:rsidRPr="001579D6" w:rsidRDefault="00535743" w:rsidP="00797956">
      <w:pPr>
        <w:autoSpaceDE w:val="0"/>
        <w:autoSpaceDN w:val="0"/>
        <w:adjustRightInd w:val="0"/>
        <w:spacing w:after="0" w:line="240" w:lineRule="auto"/>
        <w:ind w:left="1701" w:hanging="1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b/>
          <w:bCs/>
          <w:sz w:val="24"/>
          <w:szCs w:val="24"/>
        </w:rPr>
        <w:t>Living with Autism</w:t>
      </w:r>
    </w:p>
    <w:p w:rsidR="00535743" w:rsidRPr="00797956" w:rsidRDefault="00535743" w:rsidP="00797956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bCs/>
          <w:sz w:val="24"/>
          <w:szCs w:val="24"/>
        </w:rPr>
      </w:pPr>
      <w:r w:rsidRPr="001579D6">
        <w:rPr>
          <w:rFonts w:ascii="Arial" w:hAnsi="Arial" w:cs="Arial"/>
          <w:b/>
          <w:bCs/>
          <w:sz w:val="24"/>
          <w:szCs w:val="24"/>
        </w:rPr>
        <w:tab/>
      </w:r>
      <w:r w:rsidRPr="00797956">
        <w:rPr>
          <w:rFonts w:ascii="Arial" w:hAnsi="Arial" w:cs="Arial"/>
          <w:bCs/>
          <w:sz w:val="24"/>
          <w:szCs w:val="24"/>
        </w:rPr>
        <w:t>Luke</w:t>
      </w:r>
      <w:r w:rsidR="001E7773" w:rsidRPr="007979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579D6" w:rsidRPr="00797956">
        <w:rPr>
          <w:rFonts w:ascii="Arial" w:hAnsi="Arial" w:cs="Arial"/>
          <w:bCs/>
          <w:sz w:val="24"/>
          <w:szCs w:val="24"/>
        </w:rPr>
        <w:t>Syd</w:t>
      </w:r>
      <w:r w:rsidR="00797956" w:rsidRPr="00797956">
        <w:rPr>
          <w:rFonts w:ascii="Arial" w:hAnsi="Arial" w:cs="Arial"/>
          <w:bCs/>
          <w:sz w:val="24"/>
          <w:szCs w:val="24"/>
        </w:rPr>
        <w:t>d</w:t>
      </w:r>
      <w:r w:rsidR="001579D6" w:rsidRPr="00797956">
        <w:rPr>
          <w:rFonts w:ascii="Arial" w:hAnsi="Arial" w:cs="Arial"/>
          <w:bCs/>
          <w:sz w:val="24"/>
          <w:szCs w:val="24"/>
        </w:rPr>
        <w:t>all</w:t>
      </w:r>
      <w:proofErr w:type="spellEnd"/>
      <w:r w:rsidR="001579D6" w:rsidRPr="00797956">
        <w:rPr>
          <w:rFonts w:ascii="Arial" w:hAnsi="Arial" w:cs="Arial"/>
          <w:bCs/>
          <w:sz w:val="24"/>
          <w:szCs w:val="24"/>
        </w:rPr>
        <w:t xml:space="preserve"> </w:t>
      </w:r>
      <w:r w:rsidR="00797956" w:rsidRPr="00797956">
        <w:rPr>
          <w:rFonts w:ascii="Arial" w:hAnsi="Arial" w:cs="Arial"/>
          <w:bCs/>
          <w:sz w:val="24"/>
          <w:szCs w:val="24"/>
        </w:rPr>
        <w:t xml:space="preserve">– Expert by Experience </w:t>
      </w:r>
    </w:p>
    <w:p w:rsidR="00917DF3" w:rsidRPr="001579D6" w:rsidRDefault="00535743" w:rsidP="0079795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579D6">
        <w:rPr>
          <w:rFonts w:ascii="Arial" w:hAnsi="Arial" w:cs="Arial"/>
          <w:b/>
          <w:bCs/>
          <w:sz w:val="24"/>
          <w:szCs w:val="24"/>
        </w:rPr>
        <w:tab/>
      </w:r>
      <w:r w:rsidR="00917DF3" w:rsidRPr="001579D6">
        <w:rPr>
          <w:rFonts w:ascii="Arial" w:hAnsi="Arial" w:cs="Arial"/>
          <w:b/>
          <w:bCs/>
          <w:sz w:val="24"/>
          <w:szCs w:val="24"/>
        </w:rPr>
        <w:tab/>
      </w:r>
      <w:r w:rsidR="00917DF3" w:rsidRPr="001579D6">
        <w:rPr>
          <w:rFonts w:ascii="Arial" w:hAnsi="Arial" w:cs="Arial"/>
          <w:b/>
          <w:bCs/>
          <w:sz w:val="24"/>
          <w:szCs w:val="24"/>
        </w:rPr>
        <w:tab/>
      </w:r>
      <w:r w:rsidR="00917DF3" w:rsidRPr="001579D6">
        <w:rPr>
          <w:rFonts w:ascii="Arial" w:hAnsi="Arial" w:cs="Arial"/>
          <w:b/>
          <w:bCs/>
          <w:sz w:val="24"/>
          <w:szCs w:val="24"/>
        </w:rPr>
        <w:tab/>
      </w:r>
    </w:p>
    <w:p w:rsidR="00C24B29" w:rsidRPr="001579D6" w:rsidRDefault="00C24B29" w:rsidP="001579D6">
      <w:pPr>
        <w:autoSpaceDE w:val="0"/>
        <w:autoSpaceDN w:val="0"/>
        <w:adjustRightInd w:val="0"/>
        <w:spacing w:line="240" w:lineRule="auto"/>
        <w:ind w:left="1701" w:hanging="1701"/>
        <w:rPr>
          <w:rFonts w:ascii="Arial" w:hAnsi="Arial" w:cs="Arial"/>
          <w:b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</w:t>
      </w:r>
      <w:r w:rsidR="00535743" w:rsidRPr="001579D6">
        <w:rPr>
          <w:rFonts w:ascii="Arial" w:hAnsi="Arial" w:cs="Arial"/>
          <w:iCs/>
          <w:sz w:val="24"/>
          <w:szCs w:val="24"/>
        </w:rPr>
        <w:t>2.30</w:t>
      </w:r>
      <w:r w:rsidRPr="001579D6">
        <w:rPr>
          <w:rFonts w:ascii="Arial" w:hAnsi="Arial" w:cs="Arial"/>
          <w:iCs/>
          <w:sz w:val="24"/>
          <w:szCs w:val="24"/>
        </w:rPr>
        <w:t xml:space="preserve"> – 1</w:t>
      </w:r>
      <w:r w:rsidR="00535743" w:rsidRPr="001579D6">
        <w:rPr>
          <w:rFonts w:ascii="Arial" w:hAnsi="Arial" w:cs="Arial"/>
          <w:iCs/>
          <w:sz w:val="24"/>
          <w:szCs w:val="24"/>
        </w:rPr>
        <w:t>3.30</w:t>
      </w:r>
      <w:r w:rsidRPr="001579D6">
        <w:rPr>
          <w:rFonts w:ascii="Arial" w:hAnsi="Arial" w:cs="Arial"/>
          <w:iCs/>
          <w:sz w:val="24"/>
          <w:szCs w:val="24"/>
        </w:rPr>
        <w:t xml:space="preserve"> 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Pr="001579D6">
        <w:rPr>
          <w:rFonts w:ascii="Arial" w:hAnsi="Arial" w:cs="Arial"/>
          <w:b/>
          <w:bCs/>
          <w:sz w:val="24"/>
          <w:szCs w:val="24"/>
        </w:rPr>
        <w:t xml:space="preserve">Lunch </w:t>
      </w:r>
      <w:r w:rsidR="004812D6" w:rsidRPr="001579D6">
        <w:rPr>
          <w:rFonts w:ascii="Arial" w:hAnsi="Arial" w:cs="Arial"/>
          <w:b/>
          <w:bCs/>
          <w:sz w:val="24"/>
          <w:szCs w:val="24"/>
        </w:rPr>
        <w:t>and</w:t>
      </w:r>
      <w:r w:rsidRPr="001579D6">
        <w:rPr>
          <w:rFonts w:ascii="Arial" w:hAnsi="Arial" w:cs="Arial"/>
          <w:b/>
          <w:bCs/>
          <w:sz w:val="24"/>
          <w:szCs w:val="24"/>
        </w:rPr>
        <w:t xml:space="preserve"> Knowledge Networking</w:t>
      </w:r>
      <w:r w:rsidR="000A5302" w:rsidRPr="001579D6">
        <w:rPr>
          <w:rFonts w:ascii="Arial" w:hAnsi="Arial" w:cs="Arial"/>
          <w:b/>
          <w:bCs/>
          <w:sz w:val="24"/>
          <w:szCs w:val="24"/>
        </w:rPr>
        <w:t xml:space="preserve"> – please see note below</w:t>
      </w:r>
    </w:p>
    <w:p w:rsidR="00917DF3" w:rsidRPr="001579D6" w:rsidRDefault="00C24B29" w:rsidP="001579D6">
      <w:pPr>
        <w:spacing w:after="0" w:line="240" w:lineRule="auto"/>
        <w:ind w:left="1695" w:hanging="1695"/>
        <w:rPr>
          <w:rFonts w:ascii="Arial" w:hAnsi="Arial" w:cs="Arial"/>
          <w:b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</w:t>
      </w:r>
      <w:r w:rsidR="00535743" w:rsidRPr="001579D6">
        <w:rPr>
          <w:rFonts w:ascii="Arial" w:hAnsi="Arial" w:cs="Arial"/>
          <w:iCs/>
          <w:sz w:val="24"/>
          <w:szCs w:val="24"/>
        </w:rPr>
        <w:t>3.30</w:t>
      </w:r>
      <w:r w:rsidRPr="001579D6">
        <w:rPr>
          <w:rFonts w:ascii="Arial" w:hAnsi="Arial" w:cs="Arial"/>
          <w:iCs/>
          <w:sz w:val="24"/>
          <w:szCs w:val="24"/>
        </w:rPr>
        <w:t xml:space="preserve"> – 14.</w:t>
      </w:r>
      <w:r w:rsidR="00535743" w:rsidRPr="001579D6">
        <w:rPr>
          <w:rFonts w:ascii="Arial" w:hAnsi="Arial" w:cs="Arial"/>
          <w:iCs/>
          <w:sz w:val="24"/>
          <w:szCs w:val="24"/>
        </w:rPr>
        <w:t>30</w:t>
      </w:r>
      <w:r w:rsidRPr="001579D6">
        <w:rPr>
          <w:rFonts w:ascii="Arial" w:hAnsi="Arial" w:cs="Arial"/>
          <w:iCs/>
          <w:sz w:val="24"/>
          <w:szCs w:val="24"/>
        </w:rPr>
        <w:t xml:space="preserve"> 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="0009753F" w:rsidRPr="001579D6">
        <w:rPr>
          <w:rFonts w:ascii="Arial" w:hAnsi="Arial" w:cs="Arial"/>
          <w:b/>
          <w:iCs/>
          <w:sz w:val="24"/>
          <w:szCs w:val="24"/>
        </w:rPr>
        <w:t>Session 4</w:t>
      </w:r>
      <w:r w:rsidR="00F37AA2" w:rsidRPr="001579D6">
        <w:rPr>
          <w:rFonts w:ascii="Arial" w:hAnsi="Arial" w:cs="Arial"/>
          <w:b/>
          <w:iCs/>
          <w:sz w:val="24"/>
          <w:szCs w:val="24"/>
        </w:rPr>
        <w:t xml:space="preserve">: </w:t>
      </w:r>
      <w:r w:rsidR="00917DF3" w:rsidRPr="001579D6">
        <w:rPr>
          <w:rFonts w:ascii="Arial" w:hAnsi="Arial" w:cs="Arial"/>
          <w:b/>
          <w:sz w:val="24"/>
          <w:szCs w:val="24"/>
        </w:rPr>
        <w:t xml:space="preserve">HCC Adult Social Care - </w:t>
      </w:r>
      <w:r w:rsidR="002954F5" w:rsidRPr="001579D6">
        <w:rPr>
          <w:rFonts w:ascii="Arial" w:hAnsi="Arial" w:cs="Arial"/>
          <w:b/>
          <w:sz w:val="24"/>
          <w:szCs w:val="24"/>
        </w:rPr>
        <w:t>W</w:t>
      </w:r>
      <w:r w:rsidR="00917DF3" w:rsidRPr="001579D6">
        <w:rPr>
          <w:rFonts w:ascii="Arial" w:hAnsi="Arial" w:cs="Arial"/>
          <w:b/>
          <w:sz w:val="24"/>
          <w:szCs w:val="24"/>
        </w:rPr>
        <w:t>hy we have made changes and how they will help us provide a better service</w:t>
      </w:r>
    </w:p>
    <w:p w:rsidR="00917DF3" w:rsidRPr="001579D6" w:rsidRDefault="00917DF3" w:rsidP="001579D6">
      <w:pPr>
        <w:spacing w:line="240" w:lineRule="auto"/>
        <w:ind w:left="1695" w:hanging="1695"/>
        <w:rPr>
          <w:rFonts w:ascii="Arial" w:hAnsi="Arial" w:cs="Arial"/>
          <w:b/>
          <w:sz w:val="24"/>
          <w:szCs w:val="24"/>
          <w:lang w:eastAsia="en-GB"/>
        </w:rPr>
      </w:pPr>
      <w:r w:rsidRPr="001579D6">
        <w:rPr>
          <w:rFonts w:ascii="Arial" w:hAnsi="Arial" w:cs="Arial"/>
          <w:b/>
          <w:sz w:val="24"/>
          <w:szCs w:val="24"/>
        </w:rPr>
        <w:t xml:space="preserve"> </w:t>
      </w:r>
      <w:r w:rsidRPr="001579D6">
        <w:rPr>
          <w:rFonts w:ascii="Arial" w:hAnsi="Arial" w:cs="Arial"/>
          <w:b/>
          <w:sz w:val="24"/>
          <w:szCs w:val="24"/>
        </w:rPr>
        <w:tab/>
      </w:r>
      <w:r w:rsidRPr="001579D6">
        <w:rPr>
          <w:rFonts w:ascii="Arial" w:hAnsi="Arial" w:cs="Arial"/>
          <w:b/>
          <w:sz w:val="24"/>
          <w:szCs w:val="24"/>
          <w:lang w:eastAsia="en-GB"/>
        </w:rPr>
        <w:t>Michael Burton Adults Transformation Manager</w:t>
      </w:r>
    </w:p>
    <w:p w:rsidR="00F37AA2" w:rsidRPr="001579D6" w:rsidRDefault="00C24B29" w:rsidP="001579D6">
      <w:pPr>
        <w:autoSpaceDE w:val="0"/>
        <w:autoSpaceDN w:val="0"/>
        <w:adjustRightInd w:val="0"/>
        <w:spacing w:line="240" w:lineRule="auto"/>
        <w:ind w:left="1701" w:hanging="1701"/>
        <w:rPr>
          <w:rFonts w:ascii="Arial" w:hAnsi="Arial" w:cs="Arial"/>
          <w:b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14.</w:t>
      </w:r>
      <w:r w:rsidR="00535743" w:rsidRPr="001579D6">
        <w:rPr>
          <w:rFonts w:ascii="Arial" w:hAnsi="Arial" w:cs="Arial"/>
          <w:iCs/>
          <w:sz w:val="24"/>
          <w:szCs w:val="24"/>
        </w:rPr>
        <w:t>30</w:t>
      </w:r>
      <w:r w:rsidRPr="001579D6">
        <w:rPr>
          <w:rFonts w:ascii="Arial" w:hAnsi="Arial" w:cs="Arial"/>
          <w:iCs/>
          <w:sz w:val="24"/>
          <w:szCs w:val="24"/>
        </w:rPr>
        <w:t xml:space="preserve"> – 15.30 </w:t>
      </w:r>
      <w:r w:rsidRPr="001579D6">
        <w:rPr>
          <w:rFonts w:ascii="Arial" w:hAnsi="Arial" w:cs="Arial"/>
          <w:iCs/>
          <w:sz w:val="24"/>
          <w:szCs w:val="24"/>
        </w:rPr>
        <w:tab/>
      </w:r>
      <w:r w:rsidRPr="001579D6">
        <w:rPr>
          <w:rFonts w:ascii="Arial" w:hAnsi="Arial" w:cs="Arial"/>
          <w:b/>
          <w:bCs/>
          <w:sz w:val="24"/>
          <w:szCs w:val="24"/>
        </w:rPr>
        <w:t>Round Table Discussions</w:t>
      </w:r>
      <w:r w:rsidR="00093D56" w:rsidRPr="001579D6">
        <w:rPr>
          <w:rFonts w:ascii="Arial" w:hAnsi="Arial" w:cs="Arial"/>
          <w:b/>
          <w:bCs/>
          <w:sz w:val="24"/>
          <w:szCs w:val="24"/>
        </w:rPr>
        <w:t xml:space="preserve"> </w:t>
      </w:r>
      <w:r w:rsidR="00093D56" w:rsidRPr="001579D6">
        <w:rPr>
          <w:rFonts w:ascii="Arial" w:hAnsi="Arial" w:cs="Arial"/>
          <w:bCs/>
          <w:sz w:val="24"/>
          <w:szCs w:val="24"/>
        </w:rPr>
        <w:t xml:space="preserve">– what </w:t>
      </w:r>
      <w:r w:rsidR="006E2292" w:rsidRPr="001579D6">
        <w:rPr>
          <w:rFonts w:ascii="Arial" w:hAnsi="Arial" w:cs="Arial"/>
          <w:bCs/>
          <w:sz w:val="24"/>
          <w:szCs w:val="24"/>
        </w:rPr>
        <w:t>have you learnt</w:t>
      </w:r>
      <w:r w:rsidR="002F43EA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6E2292" w:rsidRPr="001579D6">
        <w:rPr>
          <w:rFonts w:ascii="Arial" w:hAnsi="Arial" w:cs="Arial"/>
          <w:bCs/>
          <w:sz w:val="24"/>
          <w:szCs w:val="24"/>
        </w:rPr>
        <w:t xml:space="preserve">what </w:t>
      </w:r>
      <w:r w:rsidR="00093D56" w:rsidRPr="001579D6">
        <w:rPr>
          <w:rFonts w:ascii="Arial" w:hAnsi="Arial" w:cs="Arial"/>
          <w:bCs/>
          <w:sz w:val="24"/>
          <w:szCs w:val="24"/>
        </w:rPr>
        <w:t xml:space="preserve">would you like to know </w:t>
      </w:r>
      <w:r w:rsidR="008F260A" w:rsidRPr="001579D6">
        <w:rPr>
          <w:rFonts w:ascii="Arial" w:hAnsi="Arial" w:cs="Arial"/>
          <w:bCs/>
          <w:sz w:val="24"/>
          <w:szCs w:val="24"/>
        </w:rPr>
        <w:t xml:space="preserve">e.g. </w:t>
      </w:r>
      <w:r w:rsidR="006E2292" w:rsidRPr="001579D6">
        <w:rPr>
          <w:rFonts w:ascii="Arial" w:hAnsi="Arial" w:cs="Arial"/>
          <w:bCs/>
          <w:sz w:val="24"/>
          <w:szCs w:val="24"/>
        </w:rPr>
        <w:t xml:space="preserve">personal stories, </w:t>
      </w:r>
      <w:r w:rsidR="008719AB" w:rsidRPr="001579D6">
        <w:rPr>
          <w:rFonts w:ascii="Arial" w:hAnsi="Arial" w:cs="Arial"/>
          <w:bCs/>
          <w:sz w:val="24"/>
          <w:szCs w:val="24"/>
        </w:rPr>
        <w:t xml:space="preserve">conditions, </w:t>
      </w:r>
      <w:r w:rsidR="006E2292" w:rsidRPr="001579D6">
        <w:rPr>
          <w:rFonts w:ascii="Arial" w:hAnsi="Arial" w:cs="Arial"/>
          <w:bCs/>
          <w:sz w:val="24"/>
          <w:szCs w:val="24"/>
        </w:rPr>
        <w:t xml:space="preserve">working together, </w:t>
      </w:r>
      <w:r w:rsidR="008719AB" w:rsidRPr="001579D6">
        <w:rPr>
          <w:rFonts w:ascii="Arial" w:hAnsi="Arial" w:cs="Arial"/>
          <w:bCs/>
          <w:sz w:val="24"/>
          <w:szCs w:val="24"/>
        </w:rPr>
        <w:t>cross condition issues</w:t>
      </w:r>
      <w:r w:rsidR="006E2292" w:rsidRPr="001579D6">
        <w:rPr>
          <w:rFonts w:ascii="Arial" w:hAnsi="Arial" w:cs="Arial"/>
          <w:bCs/>
          <w:sz w:val="24"/>
          <w:szCs w:val="24"/>
        </w:rPr>
        <w:t xml:space="preserve"> </w:t>
      </w:r>
    </w:p>
    <w:p w:rsidR="00C24B29" w:rsidRPr="001579D6" w:rsidRDefault="00C24B29" w:rsidP="001579D6">
      <w:pPr>
        <w:spacing w:line="240" w:lineRule="auto"/>
        <w:ind w:left="1701" w:hanging="1701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15.30</w:t>
      </w:r>
      <w:r w:rsidRPr="001579D6">
        <w:rPr>
          <w:rFonts w:ascii="Arial" w:hAnsi="Arial" w:cs="Arial"/>
          <w:iCs/>
          <w:sz w:val="24"/>
          <w:szCs w:val="24"/>
        </w:rPr>
        <w:tab/>
        <w:t>Close</w:t>
      </w:r>
    </w:p>
    <w:p w:rsidR="007E5FA4" w:rsidRPr="001579D6" w:rsidRDefault="000A5302" w:rsidP="001579D6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 xml:space="preserve">Please note lunch </w:t>
      </w:r>
      <w:r w:rsidRPr="005E2673">
        <w:rPr>
          <w:rFonts w:ascii="Arial" w:hAnsi="Arial" w:cs="Arial"/>
          <w:iCs/>
          <w:sz w:val="24"/>
          <w:szCs w:val="24"/>
          <w:u w:val="single"/>
        </w:rPr>
        <w:t>will not</w:t>
      </w:r>
      <w:r w:rsidRPr="001579D6">
        <w:rPr>
          <w:rFonts w:ascii="Arial" w:hAnsi="Arial" w:cs="Arial"/>
          <w:iCs/>
          <w:sz w:val="24"/>
          <w:szCs w:val="24"/>
        </w:rPr>
        <w:t xml:space="preserve"> be provided so please bring a packed lunch or alternatively the venue has a café where snacks such as sandwiches and </w:t>
      </w:r>
      <w:proofErr w:type="gramStart"/>
      <w:r w:rsidR="002F43EA">
        <w:rPr>
          <w:rFonts w:ascii="Arial" w:hAnsi="Arial" w:cs="Arial"/>
          <w:iCs/>
          <w:sz w:val="24"/>
          <w:szCs w:val="24"/>
        </w:rPr>
        <w:t>p</w:t>
      </w:r>
      <w:r w:rsidR="009C28E3" w:rsidRPr="001579D6">
        <w:rPr>
          <w:rFonts w:ascii="Arial" w:hAnsi="Arial" w:cs="Arial"/>
          <w:iCs/>
          <w:sz w:val="24"/>
          <w:szCs w:val="24"/>
        </w:rPr>
        <w:t>aninis</w:t>
      </w:r>
      <w:proofErr w:type="gramEnd"/>
      <w:r w:rsidRPr="001579D6">
        <w:rPr>
          <w:rFonts w:ascii="Arial" w:hAnsi="Arial" w:cs="Arial"/>
          <w:iCs/>
          <w:sz w:val="24"/>
          <w:szCs w:val="24"/>
        </w:rPr>
        <w:t xml:space="preserve"> can be </w:t>
      </w:r>
      <w:r w:rsidR="009C28E3" w:rsidRPr="001579D6">
        <w:rPr>
          <w:rFonts w:ascii="Arial" w:hAnsi="Arial" w:cs="Arial"/>
          <w:iCs/>
          <w:sz w:val="24"/>
          <w:szCs w:val="24"/>
        </w:rPr>
        <w:t>purchased</w:t>
      </w:r>
    </w:p>
    <w:p w:rsidR="002F43EA" w:rsidRDefault="002F43EA" w:rsidP="001579D6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:rsidR="009C28E3" w:rsidRPr="001579D6" w:rsidRDefault="009C28E3" w:rsidP="001579D6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Please hold the dates for the next Neurological events</w:t>
      </w:r>
      <w:r w:rsidR="008F260A" w:rsidRPr="001579D6">
        <w:rPr>
          <w:rFonts w:ascii="Arial" w:hAnsi="Arial" w:cs="Arial"/>
          <w:iCs/>
          <w:sz w:val="24"/>
          <w:szCs w:val="24"/>
        </w:rPr>
        <w:t>:</w:t>
      </w:r>
    </w:p>
    <w:p w:rsidR="009C28E3" w:rsidRPr="001579D6" w:rsidRDefault="009C28E3" w:rsidP="001579D6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1579D6">
        <w:rPr>
          <w:rFonts w:ascii="Arial" w:hAnsi="Arial" w:cs="Arial"/>
          <w:iCs/>
          <w:sz w:val="24"/>
          <w:szCs w:val="24"/>
        </w:rPr>
        <w:t>16</w:t>
      </w:r>
      <w:r w:rsidRPr="001579D6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Pr="001579D6">
        <w:rPr>
          <w:rFonts w:ascii="Arial" w:hAnsi="Arial" w:cs="Arial"/>
          <w:iCs/>
          <w:sz w:val="24"/>
          <w:szCs w:val="24"/>
        </w:rPr>
        <w:t xml:space="preserve"> November 2017</w:t>
      </w:r>
    </w:p>
    <w:p w:rsidR="009C28E3" w:rsidRDefault="009C28E3" w:rsidP="001579D6">
      <w:pPr>
        <w:spacing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21</w:t>
      </w:r>
      <w:r w:rsidRPr="009C28E3">
        <w:rPr>
          <w:rFonts w:ascii="Arial" w:hAnsi="Arial" w:cs="Arial"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iCs/>
          <w:sz w:val="24"/>
          <w:szCs w:val="24"/>
        </w:rPr>
        <w:t xml:space="preserve"> March 2018</w:t>
      </w:r>
    </w:p>
    <w:sectPr w:rsidR="009C28E3" w:rsidSect="009D4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CA" w:rsidRDefault="007079CA" w:rsidP="007E5FA4">
      <w:pPr>
        <w:spacing w:after="0" w:line="240" w:lineRule="auto"/>
      </w:pPr>
      <w:r>
        <w:separator/>
      </w:r>
    </w:p>
  </w:endnote>
  <w:endnote w:type="continuationSeparator" w:id="0">
    <w:p w:rsidR="007079CA" w:rsidRDefault="007079CA" w:rsidP="007E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9" w:rsidRDefault="001B6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9" w:rsidRDefault="001B6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9" w:rsidRDefault="001B6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CA" w:rsidRDefault="007079CA" w:rsidP="007E5FA4">
      <w:pPr>
        <w:spacing w:after="0" w:line="240" w:lineRule="auto"/>
      </w:pPr>
      <w:r>
        <w:separator/>
      </w:r>
    </w:p>
  </w:footnote>
  <w:footnote w:type="continuationSeparator" w:id="0">
    <w:p w:rsidR="007079CA" w:rsidRDefault="007079CA" w:rsidP="007E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9" w:rsidRDefault="001B6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A4" w:rsidRDefault="007079CA" w:rsidP="008F260A">
    <w:pPr>
      <w:pStyle w:val="Header"/>
      <w:tabs>
        <w:tab w:val="clear" w:pos="4513"/>
        <w:tab w:val="clear" w:pos="9026"/>
      </w:tabs>
    </w:pPr>
    <w:sdt>
      <w:sdtPr>
        <w:rPr>
          <w:rFonts w:ascii="Arial-BoldMT" w:hAnsi="Arial-BoldMT" w:cs="Arial-BoldMT"/>
          <w:b/>
          <w:bCs/>
          <w:noProof/>
          <w:color w:val="000000"/>
          <w:sz w:val="46"/>
          <w:szCs w:val="46"/>
          <w:lang w:eastAsia="en-GB"/>
        </w:rPr>
        <w:id w:val="26153119"/>
        <w:docPartObj>
          <w:docPartGallery w:val="Watermarks"/>
          <w:docPartUnique/>
        </w:docPartObj>
      </w:sdtPr>
      <w:sdtEndPr/>
      <w:sdtContent>
        <w:r>
          <w:rPr>
            <w:rFonts w:ascii="Arial-BoldMT" w:hAnsi="Arial-BoldMT" w:cs="Arial-BoldMT"/>
            <w:b/>
            <w:bCs/>
            <w:noProof/>
            <w:color w:val="000000"/>
            <w:sz w:val="46"/>
            <w:szCs w:val="46"/>
            <w:lang w:val="en-US" w:eastAsia="en-GB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F260A">
      <w:rPr>
        <w:rFonts w:ascii="Arial-BoldMT" w:hAnsi="Arial-BoldMT" w:cs="Arial-BoldMT"/>
        <w:b/>
        <w:bCs/>
        <w:noProof/>
        <w:color w:val="000000"/>
        <w:sz w:val="46"/>
        <w:szCs w:val="46"/>
        <w:lang w:eastAsia="en-GB"/>
      </w:rPr>
      <w:t xml:space="preserve"> </w:t>
    </w:r>
    <w:r w:rsidR="008F260A">
      <w:rPr>
        <w:rFonts w:ascii="Arial-BoldMT" w:hAnsi="Arial-BoldMT" w:cs="Arial-BoldMT"/>
        <w:b/>
        <w:bCs/>
        <w:noProof/>
        <w:color w:val="000000"/>
        <w:sz w:val="46"/>
        <w:szCs w:val="46"/>
        <w:lang w:eastAsia="en-GB"/>
      </w:rPr>
      <w:drawing>
        <wp:inline distT="0" distB="0" distL="0" distR="0" wp14:anchorId="739AC91B" wp14:editId="14220BC5">
          <wp:extent cx="2428875" cy="809625"/>
          <wp:effectExtent l="0" t="0" r="9525" b="9525"/>
          <wp:docPr id="9" name="Picture 9" descr="F:\TempFolder\PaCT-Logo-PNG-L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TempFolder\PaCT-Logo-PNG-L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260A">
      <w:rPr>
        <w:rFonts w:ascii="Arial-BoldMT" w:hAnsi="Arial-BoldMT" w:cs="Arial-BoldMT"/>
        <w:b/>
        <w:bCs/>
        <w:noProof/>
        <w:color w:val="000000"/>
        <w:sz w:val="46"/>
        <w:szCs w:val="46"/>
        <w:lang w:eastAsia="en-GB"/>
      </w:rPr>
      <w:t xml:space="preserve">                                    </w:t>
    </w:r>
    <w:r w:rsidR="008F260A">
      <w:rPr>
        <w:noProof/>
        <w:lang w:eastAsia="en-GB"/>
      </w:rPr>
      <w:drawing>
        <wp:inline distT="0" distB="0" distL="0" distR="0" wp14:anchorId="2336885C" wp14:editId="7E19FC32">
          <wp:extent cx="778356" cy="667879"/>
          <wp:effectExtent l="0" t="0" r="3175" b="0"/>
          <wp:docPr id="2" name="Picture 2" descr="D:\Data\Documents\06 HNA\HNA Masters &amp; Forms\HNA Logos\HNA Logo July_clear b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Documents\06 HNA\HNA Masters &amp; Forms\HNA Logos\HNA Logo July_clear back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55" cy="6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260A">
      <w:rPr>
        <w:rFonts w:ascii="Arial-BoldMT" w:hAnsi="Arial-BoldMT" w:cs="Arial-BoldMT"/>
        <w:b/>
        <w:bCs/>
        <w:noProof/>
        <w:color w:val="000000"/>
        <w:sz w:val="46"/>
        <w:szCs w:val="46"/>
        <w:lang w:eastAsia="en-GB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9" w:rsidRDefault="001B6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3B2A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8B11AB"/>
    <w:multiLevelType w:val="hybridMultilevel"/>
    <w:tmpl w:val="1568AB46"/>
    <w:lvl w:ilvl="0" w:tplc="204C7C4C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204C7C4C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  <w:b w:val="0"/>
        <w:i w:val="0"/>
        <w:sz w:val="16"/>
      </w:rPr>
    </w:lvl>
    <w:lvl w:ilvl="7" w:tplc="080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2" w15:restartNumberingAfterBreak="0">
    <w:nsid w:val="33230DC8"/>
    <w:multiLevelType w:val="hybridMultilevel"/>
    <w:tmpl w:val="D9E255F2"/>
    <w:lvl w:ilvl="0" w:tplc="204C7C4C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3" w15:restartNumberingAfterBreak="0">
    <w:nsid w:val="41C555E7"/>
    <w:multiLevelType w:val="hybridMultilevel"/>
    <w:tmpl w:val="7F2A105A"/>
    <w:lvl w:ilvl="0" w:tplc="204C7C4C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" w15:restartNumberingAfterBreak="0">
    <w:nsid w:val="43A1411B"/>
    <w:multiLevelType w:val="hybridMultilevel"/>
    <w:tmpl w:val="D4F666DE"/>
    <w:lvl w:ilvl="0" w:tplc="204C7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C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16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7F36"/>
    <w:multiLevelType w:val="hybridMultilevel"/>
    <w:tmpl w:val="388E29B6"/>
    <w:lvl w:ilvl="0" w:tplc="204C7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0A53"/>
    <w:multiLevelType w:val="hybridMultilevel"/>
    <w:tmpl w:val="87F41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D0C"/>
    <w:multiLevelType w:val="hybridMultilevel"/>
    <w:tmpl w:val="5A3ACD50"/>
    <w:lvl w:ilvl="0" w:tplc="204C7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29"/>
    <w:rsid w:val="000128DF"/>
    <w:rsid w:val="00057487"/>
    <w:rsid w:val="00093D56"/>
    <w:rsid w:val="0009753F"/>
    <w:rsid w:val="000A099F"/>
    <w:rsid w:val="000A5302"/>
    <w:rsid w:val="000B1884"/>
    <w:rsid w:val="000C4456"/>
    <w:rsid w:val="000D449D"/>
    <w:rsid w:val="000F074B"/>
    <w:rsid w:val="001318B5"/>
    <w:rsid w:val="00152B12"/>
    <w:rsid w:val="001579D6"/>
    <w:rsid w:val="00157B45"/>
    <w:rsid w:val="001B0D23"/>
    <w:rsid w:val="001B6809"/>
    <w:rsid w:val="001C3CC1"/>
    <w:rsid w:val="001E7773"/>
    <w:rsid w:val="00222B4E"/>
    <w:rsid w:val="00242DF2"/>
    <w:rsid w:val="00245891"/>
    <w:rsid w:val="002954F5"/>
    <w:rsid w:val="002B7EF1"/>
    <w:rsid w:val="002F1505"/>
    <w:rsid w:val="002F43EA"/>
    <w:rsid w:val="003F27C7"/>
    <w:rsid w:val="003F4C32"/>
    <w:rsid w:val="00444312"/>
    <w:rsid w:val="004812D6"/>
    <w:rsid w:val="004C458D"/>
    <w:rsid w:val="004D4084"/>
    <w:rsid w:val="00535743"/>
    <w:rsid w:val="00584ECA"/>
    <w:rsid w:val="005D5425"/>
    <w:rsid w:val="005E2673"/>
    <w:rsid w:val="00601790"/>
    <w:rsid w:val="00651734"/>
    <w:rsid w:val="006525F8"/>
    <w:rsid w:val="00653DF5"/>
    <w:rsid w:val="0066263B"/>
    <w:rsid w:val="00681243"/>
    <w:rsid w:val="006B4858"/>
    <w:rsid w:val="006D7289"/>
    <w:rsid w:val="006E2292"/>
    <w:rsid w:val="007079CA"/>
    <w:rsid w:val="007227C4"/>
    <w:rsid w:val="0072633C"/>
    <w:rsid w:val="00745A0D"/>
    <w:rsid w:val="0074671B"/>
    <w:rsid w:val="00772C6A"/>
    <w:rsid w:val="007752C1"/>
    <w:rsid w:val="00797956"/>
    <w:rsid w:val="007D2A9E"/>
    <w:rsid w:val="007E5FA4"/>
    <w:rsid w:val="00820F0C"/>
    <w:rsid w:val="00853041"/>
    <w:rsid w:val="008719AB"/>
    <w:rsid w:val="008744C1"/>
    <w:rsid w:val="0088039D"/>
    <w:rsid w:val="00895737"/>
    <w:rsid w:val="008F1B54"/>
    <w:rsid w:val="008F260A"/>
    <w:rsid w:val="00917DF3"/>
    <w:rsid w:val="00920D2F"/>
    <w:rsid w:val="009868B3"/>
    <w:rsid w:val="009C28E3"/>
    <w:rsid w:val="009D420A"/>
    <w:rsid w:val="009E7DBE"/>
    <w:rsid w:val="009F152A"/>
    <w:rsid w:val="009F2964"/>
    <w:rsid w:val="00A1522B"/>
    <w:rsid w:val="00A31F9E"/>
    <w:rsid w:val="00A5165B"/>
    <w:rsid w:val="00A8577F"/>
    <w:rsid w:val="00A8667E"/>
    <w:rsid w:val="00A95879"/>
    <w:rsid w:val="00AF5B94"/>
    <w:rsid w:val="00B02289"/>
    <w:rsid w:val="00B4620C"/>
    <w:rsid w:val="00B835FE"/>
    <w:rsid w:val="00BB419A"/>
    <w:rsid w:val="00BD7D4E"/>
    <w:rsid w:val="00C05514"/>
    <w:rsid w:val="00C24B29"/>
    <w:rsid w:val="00CA7C48"/>
    <w:rsid w:val="00CC6B5E"/>
    <w:rsid w:val="00CD1CA0"/>
    <w:rsid w:val="00D66246"/>
    <w:rsid w:val="00D67C51"/>
    <w:rsid w:val="00DD0189"/>
    <w:rsid w:val="00E37CC0"/>
    <w:rsid w:val="00E81F7E"/>
    <w:rsid w:val="00EC1681"/>
    <w:rsid w:val="00EF0062"/>
    <w:rsid w:val="00EF1254"/>
    <w:rsid w:val="00EF300F"/>
    <w:rsid w:val="00EF3B78"/>
    <w:rsid w:val="00F37AA2"/>
    <w:rsid w:val="00FC7B41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A2764F"/>
  <w15:docId w15:val="{DDC35275-48E7-468A-B263-8518E88C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F300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53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EF1"/>
    <w:rPr>
      <w:strike w:val="0"/>
      <w:dstrike w:val="0"/>
      <w:color w:val="105FA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975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FA4"/>
  </w:style>
  <w:style w:type="paragraph" w:styleId="Footer">
    <w:name w:val="footer"/>
    <w:basedOn w:val="Normal"/>
    <w:link w:val="FooterChar"/>
    <w:uiPriority w:val="99"/>
    <w:unhideWhenUsed/>
    <w:rsid w:val="007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Carers Together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Meader</dc:creator>
  <cp:lastModifiedBy>Anne Meader</cp:lastModifiedBy>
  <cp:revision>3</cp:revision>
  <cp:lastPrinted>2017-01-26T13:05:00Z</cp:lastPrinted>
  <dcterms:created xsi:type="dcterms:W3CDTF">2017-07-14T21:24:00Z</dcterms:created>
  <dcterms:modified xsi:type="dcterms:W3CDTF">2017-07-15T07:28:00Z</dcterms:modified>
</cp:coreProperties>
</file>